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38233" w14:textId="3E3AB341" w:rsidR="00FA58E5" w:rsidRDefault="001B2DB5" w:rsidP="4B252104">
      <w:pPr>
        <w:pStyle w:val="paragraph"/>
        <w:spacing w:before="0" w:beforeAutospacing="0" w:after="0" w:afterAutospacing="0"/>
        <w:ind w:left="105" w:right="1080"/>
        <w:jc w:val="center"/>
        <w:textAlignment w:val="baseline"/>
      </w:pPr>
      <w:r>
        <w:rPr>
          <w:noProof/>
        </w:rPr>
        <w:drawing>
          <wp:inline distT="0" distB="0" distL="0" distR="0" wp14:anchorId="6CFB91DD" wp14:editId="2EC9FCC1">
            <wp:extent cx="3242931" cy="1031779"/>
            <wp:effectExtent l="0" t="0" r="0" b="0"/>
            <wp:docPr id="192929097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290975" name="Picture 1" descr="A blue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4453" cy="1041808"/>
                    </a:xfrm>
                    <a:prstGeom prst="rect">
                      <a:avLst/>
                    </a:prstGeom>
                  </pic:spPr>
                </pic:pic>
              </a:graphicData>
            </a:graphic>
          </wp:inline>
        </w:drawing>
      </w:r>
    </w:p>
    <w:p w14:paraId="3CDC9E87" w14:textId="77777777" w:rsidR="00FA58E5" w:rsidRDefault="00FA58E5" w:rsidP="00FA58E5">
      <w:pPr>
        <w:pStyle w:val="paragraph"/>
        <w:spacing w:before="0" w:beforeAutospacing="0" w:after="0" w:afterAutospacing="0"/>
        <w:ind w:left="105" w:right="1080"/>
        <w:jc w:val="center"/>
        <w:textAlignment w:val="baseline"/>
        <w:rPr>
          <w:rStyle w:val="normaltextrun"/>
          <w:rFonts w:ascii="Verdana" w:hAnsi="Verdana" w:cs="Segoe UI"/>
          <w:b/>
          <w:bCs/>
          <w:color w:val="262626"/>
          <w:sz w:val="28"/>
          <w:szCs w:val="28"/>
        </w:rPr>
      </w:pPr>
    </w:p>
    <w:p w14:paraId="55349D0A" w14:textId="283959CB" w:rsidR="00FA58E5" w:rsidRDefault="4B252104" w:rsidP="4B252104">
      <w:pPr>
        <w:pStyle w:val="paragraph"/>
        <w:spacing w:before="0" w:beforeAutospacing="0" w:after="0" w:afterAutospacing="0"/>
        <w:ind w:left="105" w:right="1080"/>
        <w:jc w:val="center"/>
        <w:textAlignment w:val="baseline"/>
        <w:rPr>
          <w:rStyle w:val="normaltextrun"/>
          <w:rFonts w:ascii="Verdana" w:hAnsi="Verdana" w:cs="Segoe UI"/>
          <w:b/>
          <w:bCs/>
          <w:color w:val="262626"/>
          <w:sz w:val="28"/>
          <w:szCs w:val="28"/>
        </w:rPr>
      </w:pPr>
      <w:r w:rsidRPr="4B252104">
        <w:rPr>
          <w:rStyle w:val="normaltextrun"/>
          <w:rFonts w:ascii="Verdana" w:hAnsi="Verdana" w:cs="Segoe UI"/>
          <w:b/>
          <w:bCs/>
          <w:color w:val="262626" w:themeColor="text1" w:themeTint="D9"/>
          <w:sz w:val="28"/>
          <w:szCs w:val="28"/>
        </w:rPr>
        <w:t>HOTEL INFORMATION</w:t>
      </w:r>
    </w:p>
    <w:p w14:paraId="37ED219A" w14:textId="77777777" w:rsidR="00055E9D" w:rsidRPr="00055E9D" w:rsidRDefault="00055E9D" w:rsidP="00055E9D">
      <w:pPr>
        <w:pStyle w:val="paragraph"/>
        <w:spacing w:before="0" w:beforeAutospacing="0" w:after="0" w:afterAutospacing="0"/>
        <w:ind w:left="105" w:right="1080"/>
        <w:jc w:val="center"/>
        <w:textAlignment w:val="baseline"/>
        <w:rPr>
          <w:rStyle w:val="normaltextrun"/>
          <w:rFonts w:ascii="Verdana" w:hAnsi="Verdana" w:cs="Segoe UI"/>
          <w:b/>
          <w:bCs/>
          <w:color w:val="262626"/>
          <w:sz w:val="28"/>
          <w:szCs w:val="28"/>
        </w:rPr>
      </w:pPr>
    </w:p>
    <w:p w14:paraId="378C5431" w14:textId="2428DFF5" w:rsidR="00055E9D" w:rsidRDefault="00055E9D" w:rsidP="00055E9D">
      <w:pPr>
        <w:pStyle w:val="paragraph"/>
        <w:spacing w:before="0" w:beforeAutospacing="0" w:after="0" w:afterAutospacing="0"/>
        <w:ind w:left="105" w:right="1080"/>
        <w:textAlignment w:val="baseline"/>
        <w:rPr>
          <w:rFonts w:ascii="Segoe UI" w:hAnsi="Segoe UI" w:cs="Segoe UI"/>
          <w:sz w:val="18"/>
          <w:szCs w:val="18"/>
        </w:rPr>
      </w:pPr>
      <w:r>
        <w:rPr>
          <w:rStyle w:val="normaltextrun"/>
          <w:rFonts w:ascii="Verdana" w:hAnsi="Verdana" w:cs="Segoe UI"/>
          <w:b/>
          <w:bCs/>
          <w:color w:val="262626"/>
          <w:sz w:val="20"/>
          <w:szCs w:val="20"/>
        </w:rPr>
        <w:t>The CHEST 202</w:t>
      </w:r>
      <w:r w:rsidR="001B2DB5">
        <w:rPr>
          <w:rStyle w:val="normaltextrun"/>
          <w:rFonts w:ascii="Verdana" w:hAnsi="Verdana" w:cs="Segoe UI"/>
          <w:b/>
          <w:bCs/>
          <w:color w:val="262626"/>
          <w:sz w:val="20"/>
          <w:szCs w:val="20"/>
        </w:rPr>
        <w:t>5</w:t>
      </w:r>
      <w:r>
        <w:rPr>
          <w:rStyle w:val="normaltextrun"/>
          <w:rFonts w:ascii="Verdana" w:hAnsi="Verdana" w:cs="Segoe UI"/>
          <w:b/>
          <w:bCs/>
          <w:color w:val="262626"/>
          <w:sz w:val="20"/>
          <w:szCs w:val="20"/>
        </w:rPr>
        <w:t xml:space="preserve"> Housing Bureau is </w:t>
      </w:r>
      <w:proofErr w:type="spellStart"/>
      <w:r>
        <w:rPr>
          <w:rStyle w:val="spellingerror"/>
          <w:rFonts w:ascii="Verdana" w:hAnsi="Verdana" w:cs="Segoe UI"/>
          <w:b/>
          <w:bCs/>
          <w:color w:val="262626"/>
        </w:rPr>
        <w:t>onPEAK</w:t>
      </w:r>
      <w:proofErr w:type="spellEnd"/>
      <w:r>
        <w:rPr>
          <w:rStyle w:val="normaltextrun"/>
          <w:rFonts w:ascii="Verdana" w:hAnsi="Verdana" w:cs="Segoe UI"/>
          <w:b/>
          <w:bCs/>
          <w:color w:val="262626"/>
          <w:sz w:val="20"/>
          <w:szCs w:val="20"/>
        </w:rPr>
        <w:t>  </w:t>
      </w:r>
      <w:r>
        <w:rPr>
          <w:rStyle w:val="eop"/>
          <w:rFonts w:ascii="Verdana" w:hAnsi="Verdana" w:cs="Segoe UI"/>
          <w:color w:val="262626"/>
          <w:sz w:val="20"/>
          <w:szCs w:val="20"/>
        </w:rPr>
        <w:t> </w:t>
      </w:r>
    </w:p>
    <w:p w14:paraId="1D86BFE8" w14:textId="77777777" w:rsidR="00055E9D" w:rsidRDefault="00055E9D" w:rsidP="00055E9D">
      <w:pPr>
        <w:pStyle w:val="paragraph"/>
        <w:spacing w:before="0" w:beforeAutospacing="0" w:after="0" w:afterAutospacing="0"/>
        <w:ind w:left="105" w:right="1080"/>
        <w:textAlignment w:val="baseline"/>
        <w:rPr>
          <w:rFonts w:ascii="Segoe UI" w:hAnsi="Segoe UI" w:cs="Segoe UI"/>
          <w:sz w:val="18"/>
          <w:szCs w:val="18"/>
        </w:rPr>
      </w:pPr>
      <w:r>
        <w:rPr>
          <w:rStyle w:val="normaltextrun"/>
          <w:rFonts w:ascii="Verdana" w:hAnsi="Verdana" w:cs="Segoe UI"/>
          <w:color w:val="262626"/>
          <w:sz w:val="20"/>
          <w:szCs w:val="20"/>
        </w:rPr>
        <w:t>+1 (800) 793-4753 (toll-free)</w:t>
      </w:r>
      <w:r>
        <w:rPr>
          <w:rStyle w:val="eop"/>
          <w:rFonts w:ascii="Verdana" w:hAnsi="Verdana" w:cs="Segoe UI"/>
          <w:color w:val="262626"/>
          <w:sz w:val="20"/>
          <w:szCs w:val="20"/>
        </w:rPr>
        <w:t> </w:t>
      </w:r>
    </w:p>
    <w:p w14:paraId="557CF488" w14:textId="77777777" w:rsidR="00055E9D" w:rsidRDefault="00055E9D" w:rsidP="00055E9D">
      <w:pPr>
        <w:pStyle w:val="paragraph"/>
        <w:spacing w:before="0" w:beforeAutospacing="0" w:after="0" w:afterAutospacing="0"/>
        <w:ind w:left="105" w:right="4275"/>
        <w:textAlignment w:val="baseline"/>
        <w:rPr>
          <w:rFonts w:ascii="Segoe UI" w:hAnsi="Segoe UI" w:cs="Segoe UI"/>
          <w:sz w:val="18"/>
          <w:szCs w:val="18"/>
        </w:rPr>
      </w:pPr>
      <w:r>
        <w:rPr>
          <w:rStyle w:val="normaltextrun"/>
          <w:rFonts w:ascii="Verdana" w:hAnsi="Verdana" w:cs="Segoe UI"/>
          <w:color w:val="262626"/>
          <w:sz w:val="20"/>
          <w:szCs w:val="20"/>
        </w:rPr>
        <w:t>+1 (312) 527-7300 (international) </w:t>
      </w:r>
      <w:r>
        <w:rPr>
          <w:rStyle w:val="eop"/>
          <w:rFonts w:ascii="Verdana" w:hAnsi="Verdana" w:cs="Segoe UI"/>
          <w:color w:val="262626"/>
          <w:sz w:val="20"/>
          <w:szCs w:val="20"/>
        </w:rPr>
        <w:t> </w:t>
      </w:r>
    </w:p>
    <w:p w14:paraId="35BDE9A9" w14:textId="77777777" w:rsidR="00055E9D" w:rsidRDefault="00055E9D" w:rsidP="00055E9D">
      <w:pPr>
        <w:pStyle w:val="paragraph"/>
        <w:spacing w:before="0" w:beforeAutospacing="0" w:after="0" w:afterAutospacing="0"/>
        <w:ind w:left="105" w:right="4275"/>
        <w:textAlignment w:val="baseline"/>
        <w:rPr>
          <w:rFonts w:ascii="Segoe UI" w:hAnsi="Segoe UI" w:cs="Segoe UI"/>
          <w:sz w:val="18"/>
          <w:szCs w:val="18"/>
        </w:rPr>
      </w:pPr>
      <w:r>
        <w:rPr>
          <w:rStyle w:val="normaltextrun"/>
          <w:rFonts w:ascii="Verdana" w:hAnsi="Verdana" w:cs="Segoe UI"/>
          <w:color w:val="262626"/>
          <w:sz w:val="20"/>
          <w:szCs w:val="20"/>
        </w:rPr>
        <w:t xml:space="preserve">Email: </w:t>
      </w:r>
      <w:hyperlink r:id="rId8" w:tgtFrame="_blank" w:history="1">
        <w:r>
          <w:rPr>
            <w:rStyle w:val="normaltextrun"/>
            <w:rFonts w:ascii="Verdana" w:hAnsi="Verdana" w:cs="Segoe UI"/>
            <w:color w:val="0000FF"/>
            <w:sz w:val="20"/>
            <w:szCs w:val="20"/>
            <w:u w:val="single"/>
          </w:rPr>
          <w:t>chesthotels@onpeak.com</w:t>
        </w:r>
      </w:hyperlink>
      <w:r>
        <w:rPr>
          <w:rStyle w:val="eop"/>
          <w:rFonts w:ascii="Verdana" w:hAnsi="Verdana" w:cs="Segoe UI"/>
          <w:color w:val="0000FF"/>
          <w:sz w:val="20"/>
          <w:szCs w:val="20"/>
        </w:rPr>
        <w:t> </w:t>
      </w:r>
    </w:p>
    <w:p w14:paraId="51B9D395" w14:textId="77777777" w:rsidR="00055E9D" w:rsidRDefault="00055E9D" w:rsidP="00055E9D">
      <w:pPr>
        <w:pStyle w:val="paragraph"/>
        <w:spacing w:before="0" w:beforeAutospacing="0" w:after="0" w:afterAutospacing="0"/>
        <w:ind w:left="105" w:right="4275"/>
        <w:textAlignment w:val="baseline"/>
        <w:rPr>
          <w:rFonts w:ascii="Segoe UI" w:hAnsi="Segoe UI" w:cs="Segoe UI"/>
          <w:sz w:val="18"/>
          <w:szCs w:val="18"/>
        </w:rPr>
      </w:pPr>
      <w:r>
        <w:rPr>
          <w:rStyle w:val="eop"/>
          <w:rFonts w:ascii="Verdana" w:hAnsi="Verdana" w:cs="Segoe UI"/>
          <w:color w:val="000000"/>
          <w:sz w:val="20"/>
          <w:szCs w:val="20"/>
        </w:rPr>
        <w:t> </w:t>
      </w:r>
    </w:p>
    <w:p w14:paraId="60F6D724" w14:textId="77777777" w:rsidR="00055E9D" w:rsidRDefault="00055E9D" w:rsidP="00055E9D">
      <w:pPr>
        <w:pStyle w:val="paragraph"/>
        <w:spacing w:before="0" w:beforeAutospacing="0" w:after="0" w:afterAutospacing="0"/>
        <w:ind w:left="105" w:right="4275"/>
        <w:textAlignment w:val="baseline"/>
        <w:rPr>
          <w:rFonts w:ascii="Segoe UI" w:hAnsi="Segoe UI" w:cs="Segoe UI"/>
          <w:sz w:val="18"/>
          <w:szCs w:val="18"/>
        </w:rPr>
      </w:pPr>
      <w:r>
        <w:rPr>
          <w:rStyle w:val="normaltextrun"/>
          <w:rFonts w:ascii="Verdana" w:hAnsi="Verdana" w:cs="Segoe UI"/>
          <w:color w:val="000000"/>
          <w:sz w:val="20"/>
          <w:szCs w:val="20"/>
        </w:rPr>
        <w:t xml:space="preserve">Visit </w:t>
      </w:r>
      <w:hyperlink r:id="rId9" w:tgtFrame="_blank" w:history="1">
        <w:r>
          <w:rPr>
            <w:rStyle w:val="normaltextrun"/>
            <w:rFonts w:ascii="Verdana" w:hAnsi="Verdana" w:cs="Segoe UI"/>
            <w:color w:val="0000FF"/>
            <w:sz w:val="20"/>
            <w:szCs w:val="20"/>
            <w:u w:val="single"/>
          </w:rPr>
          <w:t>http://chestmeeti</w:t>
        </w:r>
        <w:r>
          <w:rPr>
            <w:rStyle w:val="normaltextrun"/>
            <w:rFonts w:ascii="Verdana" w:hAnsi="Verdana" w:cs="Segoe UI"/>
            <w:color w:val="0000FF"/>
            <w:sz w:val="20"/>
            <w:szCs w:val="20"/>
            <w:u w:val="single"/>
          </w:rPr>
          <w:t>n</w:t>
        </w:r>
        <w:r>
          <w:rPr>
            <w:rStyle w:val="normaltextrun"/>
            <w:rFonts w:ascii="Verdana" w:hAnsi="Verdana" w:cs="Segoe UI"/>
            <w:color w:val="0000FF"/>
            <w:sz w:val="20"/>
            <w:szCs w:val="20"/>
            <w:u w:val="single"/>
          </w:rPr>
          <w:t>g.chestnet.org/</w:t>
        </w:r>
      </w:hyperlink>
      <w:r>
        <w:rPr>
          <w:rStyle w:val="normaltextrun"/>
          <w:rFonts w:ascii="Verdana" w:hAnsi="Verdana" w:cs="Segoe UI"/>
          <w:color w:val="000000"/>
          <w:sz w:val="20"/>
          <w:szCs w:val="20"/>
        </w:rPr>
        <w:t> </w:t>
      </w:r>
      <w:r>
        <w:rPr>
          <w:rStyle w:val="eop"/>
          <w:rFonts w:ascii="Verdana" w:hAnsi="Verdana" w:cs="Segoe UI"/>
          <w:color w:val="000000"/>
          <w:sz w:val="20"/>
          <w:szCs w:val="20"/>
        </w:rPr>
        <w:t> </w:t>
      </w:r>
    </w:p>
    <w:p w14:paraId="78A85C03" w14:textId="77777777" w:rsidR="00055E9D" w:rsidRDefault="00055E9D" w:rsidP="00055E9D">
      <w:pPr>
        <w:pStyle w:val="paragraph"/>
        <w:spacing w:before="0" w:beforeAutospacing="0" w:after="0" w:afterAutospacing="0"/>
        <w:ind w:firstLine="105"/>
        <w:textAlignment w:val="baseline"/>
        <w:rPr>
          <w:rFonts w:ascii="Segoe UI" w:hAnsi="Segoe UI" w:cs="Segoe UI"/>
          <w:sz w:val="18"/>
          <w:szCs w:val="18"/>
        </w:rPr>
      </w:pPr>
      <w:r>
        <w:rPr>
          <w:rStyle w:val="eop"/>
          <w:rFonts w:ascii="Verdana" w:hAnsi="Verdana" w:cs="Segoe UI"/>
          <w:sz w:val="20"/>
          <w:szCs w:val="20"/>
        </w:rPr>
        <w:t> </w:t>
      </w:r>
    </w:p>
    <w:p w14:paraId="6DDEDA6B" w14:textId="44970D33" w:rsidR="00055E9D" w:rsidRDefault="00055E9D" w:rsidP="00055E9D">
      <w:pPr>
        <w:pStyle w:val="paragraph"/>
        <w:spacing w:before="0" w:beforeAutospacing="0" w:after="0" w:afterAutospacing="0"/>
        <w:ind w:left="105" w:right="120"/>
        <w:textAlignment w:val="baseline"/>
        <w:rPr>
          <w:rStyle w:val="eop"/>
          <w:rFonts w:ascii="Verdana" w:hAnsi="Verdana" w:cs="Segoe UI"/>
          <w:color w:val="262626"/>
          <w:sz w:val="20"/>
          <w:szCs w:val="20"/>
        </w:rPr>
      </w:pPr>
      <w:proofErr w:type="spellStart"/>
      <w:r>
        <w:rPr>
          <w:rStyle w:val="spellingerror"/>
          <w:rFonts w:ascii="Verdana" w:hAnsi="Verdana" w:cs="Segoe UI"/>
          <w:b/>
          <w:bCs/>
          <w:color w:val="262626"/>
        </w:rPr>
        <w:t>onPEAK</w:t>
      </w:r>
      <w:proofErr w:type="spellEnd"/>
      <w:r>
        <w:rPr>
          <w:rStyle w:val="normaltextrun"/>
          <w:rFonts w:ascii="Verdana" w:hAnsi="Verdana" w:cs="Segoe UI"/>
          <w:color w:val="262626"/>
          <w:sz w:val="20"/>
          <w:szCs w:val="20"/>
        </w:rPr>
        <w:t xml:space="preserve"> is the only housing company associated with CHEST 202</w:t>
      </w:r>
      <w:r w:rsidR="001B2DB5">
        <w:rPr>
          <w:rStyle w:val="normaltextrun"/>
          <w:rFonts w:ascii="Verdana" w:hAnsi="Verdana" w:cs="Segoe UI"/>
          <w:color w:val="262626"/>
          <w:sz w:val="20"/>
          <w:szCs w:val="20"/>
        </w:rPr>
        <w:t>5</w:t>
      </w:r>
      <w:r>
        <w:rPr>
          <w:rStyle w:val="normaltextrun"/>
          <w:rFonts w:ascii="Verdana" w:hAnsi="Verdana" w:cs="Segoe UI"/>
          <w:color w:val="262626"/>
          <w:sz w:val="20"/>
          <w:szCs w:val="20"/>
        </w:rPr>
        <w:t>. While other hotel resellers may contact you offering housing for your trip, they are not endorsed by or affiliated with CHEST. Be aware that entering into financial agreements with such companies can have costly consequences.</w:t>
      </w:r>
      <w:r>
        <w:rPr>
          <w:rStyle w:val="eop"/>
          <w:rFonts w:ascii="Verdana" w:hAnsi="Verdana" w:cs="Segoe UI"/>
          <w:color w:val="262626"/>
          <w:sz w:val="20"/>
          <w:szCs w:val="20"/>
        </w:rPr>
        <w:t> </w:t>
      </w:r>
    </w:p>
    <w:p w14:paraId="693FF656" w14:textId="77777777" w:rsidR="00FA58E5" w:rsidRDefault="00FA58E5" w:rsidP="00055E9D">
      <w:pPr>
        <w:pStyle w:val="paragraph"/>
        <w:spacing w:before="0" w:beforeAutospacing="0" w:after="0" w:afterAutospacing="0"/>
        <w:ind w:left="105" w:right="120"/>
        <w:textAlignment w:val="baseline"/>
        <w:rPr>
          <w:rFonts w:ascii="Segoe UI" w:hAnsi="Segoe UI" w:cs="Segoe UI"/>
          <w:sz w:val="18"/>
          <w:szCs w:val="18"/>
        </w:rPr>
      </w:pPr>
    </w:p>
    <w:p w14:paraId="196E3A7A" w14:textId="77777777" w:rsidR="00055E9D" w:rsidRDefault="00055E9D" w:rsidP="00055E9D">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34C61AAF" w14:textId="0DD1EA11" w:rsidR="00055E9D" w:rsidRDefault="00055E9D" w:rsidP="00055E9D">
      <w:pPr>
        <w:pStyle w:val="paragraph"/>
        <w:spacing w:before="0" w:beforeAutospacing="0" w:after="0" w:afterAutospacing="0"/>
        <w:ind w:left="105"/>
        <w:textAlignment w:val="baseline"/>
        <w:rPr>
          <w:rFonts w:ascii="Segoe UI" w:hAnsi="Segoe UI" w:cs="Segoe UI"/>
          <w:sz w:val="18"/>
          <w:szCs w:val="18"/>
        </w:rPr>
      </w:pPr>
      <w:r>
        <w:rPr>
          <w:rStyle w:val="normaltextrun"/>
          <w:rFonts w:ascii="Verdana" w:hAnsi="Verdana" w:cs="Segoe UI"/>
          <w:b/>
          <w:bCs/>
          <w:color w:val="262626"/>
          <w:sz w:val="20"/>
          <w:szCs w:val="20"/>
        </w:rPr>
        <w:t>Official Hotels for CHEST 202</w:t>
      </w:r>
      <w:r w:rsidR="001B2DB5">
        <w:rPr>
          <w:rStyle w:val="normaltextrun"/>
          <w:rFonts w:ascii="Verdana" w:hAnsi="Verdana" w:cs="Segoe UI"/>
          <w:b/>
          <w:bCs/>
          <w:color w:val="262626"/>
          <w:sz w:val="20"/>
          <w:szCs w:val="20"/>
        </w:rPr>
        <w:t>5</w:t>
      </w:r>
      <w:r>
        <w:rPr>
          <w:rStyle w:val="normaltextrun"/>
          <w:rFonts w:ascii="Verdana" w:hAnsi="Verdana" w:cs="Segoe UI"/>
          <w:b/>
          <w:bCs/>
          <w:color w:val="262626"/>
          <w:sz w:val="20"/>
          <w:szCs w:val="20"/>
        </w:rPr>
        <w:t>:</w:t>
      </w:r>
      <w:r>
        <w:rPr>
          <w:rStyle w:val="tabchar"/>
          <w:rFonts w:ascii="Calibri" w:hAnsi="Calibri" w:cs="Calibri"/>
          <w:color w:val="262626"/>
          <w:sz w:val="20"/>
          <w:szCs w:val="20"/>
        </w:rPr>
        <w:tab/>
      </w:r>
      <w:r>
        <w:rPr>
          <w:rStyle w:val="tabchar"/>
          <w:rFonts w:ascii="Calibri" w:hAnsi="Calibri" w:cs="Calibri"/>
        </w:rPr>
        <w:tab/>
      </w:r>
      <w:r>
        <w:rPr>
          <w:rStyle w:val="eop"/>
          <w:rFonts w:ascii="Verdana" w:hAnsi="Verdana" w:cs="Segoe UI"/>
          <w:color w:val="FF0000"/>
          <w:sz w:val="20"/>
          <w:szCs w:val="20"/>
        </w:rPr>
        <w:t> </w:t>
      </w:r>
    </w:p>
    <w:p w14:paraId="2EFA868A" w14:textId="77777777" w:rsidR="00055E9D" w:rsidRDefault="00055E9D" w:rsidP="00055E9D">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5C08233D" w14:textId="471D8BA9" w:rsidR="00055E9D" w:rsidRDefault="001B2DB5" w:rsidP="5DDA3C48">
      <w:pPr>
        <w:pStyle w:val="paragraph"/>
        <w:numPr>
          <w:ilvl w:val="0"/>
          <w:numId w:val="11"/>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color w:val="262626" w:themeColor="text1" w:themeTint="D9"/>
          <w:sz w:val="20"/>
          <w:szCs w:val="20"/>
        </w:rPr>
        <w:t>Marriott Marquis</w:t>
      </w:r>
      <w:r w:rsidR="000E2C43">
        <w:rPr>
          <w:rStyle w:val="normaltextrun"/>
          <w:rFonts w:ascii="Verdana" w:hAnsi="Verdana" w:cs="Segoe UI"/>
          <w:color w:val="262626" w:themeColor="text1" w:themeTint="D9"/>
          <w:sz w:val="20"/>
          <w:szCs w:val="20"/>
        </w:rPr>
        <w:t xml:space="preserve"> Chicago</w:t>
      </w:r>
      <w:r w:rsidR="5DDA3C48" w:rsidRPr="5DDA3C48">
        <w:rPr>
          <w:rStyle w:val="normaltextrun"/>
          <w:rFonts w:ascii="Verdana" w:hAnsi="Verdana" w:cs="Segoe UI"/>
          <w:color w:val="262626" w:themeColor="text1" w:themeTint="D9"/>
          <w:sz w:val="20"/>
          <w:szCs w:val="20"/>
        </w:rPr>
        <w:t>–HQ </w:t>
      </w:r>
    </w:p>
    <w:p w14:paraId="3F3CC376" w14:textId="061DBA57" w:rsidR="00055E9D" w:rsidRDefault="000E2C43" w:rsidP="00055E9D">
      <w:pPr>
        <w:pStyle w:val="paragraph"/>
        <w:numPr>
          <w:ilvl w:val="0"/>
          <w:numId w:val="11"/>
        </w:numPr>
        <w:spacing w:before="0" w:beforeAutospacing="0" w:after="0" w:afterAutospacing="0"/>
        <w:ind w:left="1080" w:firstLine="0"/>
        <w:textAlignment w:val="baseline"/>
        <w:rPr>
          <w:rFonts w:ascii="Verdana" w:hAnsi="Verdana" w:cs="Segoe UI"/>
          <w:sz w:val="20"/>
          <w:szCs w:val="20"/>
        </w:rPr>
      </w:pPr>
      <w:r>
        <w:rPr>
          <w:rStyle w:val="normaltextrun"/>
          <w:rFonts w:ascii="Verdana" w:hAnsi="Verdana" w:cs="Segoe UI"/>
          <w:color w:val="262626"/>
          <w:sz w:val="20"/>
          <w:szCs w:val="20"/>
        </w:rPr>
        <w:t>Chicago Marriott Magnificent Mile</w:t>
      </w:r>
    </w:p>
    <w:p w14:paraId="7C357EC5" w14:textId="786FD0B5" w:rsidR="00055E9D" w:rsidRPr="000E2C43" w:rsidRDefault="005D1BED" w:rsidP="00055E9D">
      <w:pPr>
        <w:pStyle w:val="paragraph"/>
        <w:numPr>
          <w:ilvl w:val="0"/>
          <w:numId w:val="11"/>
        </w:numPr>
        <w:spacing w:before="0" w:beforeAutospacing="0" w:after="0" w:afterAutospacing="0"/>
        <w:ind w:left="1080" w:firstLine="0"/>
        <w:textAlignment w:val="baseline"/>
        <w:rPr>
          <w:rStyle w:val="normaltextrun"/>
          <w:rFonts w:ascii="Verdana" w:hAnsi="Verdana" w:cs="Segoe UI"/>
          <w:sz w:val="20"/>
          <w:szCs w:val="20"/>
        </w:rPr>
      </w:pPr>
      <w:r>
        <w:rPr>
          <w:rStyle w:val="normaltextrun"/>
          <w:rFonts w:ascii="Verdana" w:hAnsi="Verdana" w:cs="Segoe UI"/>
          <w:color w:val="262626"/>
          <w:sz w:val="20"/>
          <w:szCs w:val="20"/>
        </w:rPr>
        <w:t xml:space="preserve">Hampton Inn </w:t>
      </w:r>
      <w:r w:rsidR="000E2C43">
        <w:rPr>
          <w:rStyle w:val="normaltextrun"/>
          <w:rFonts w:ascii="Verdana" w:hAnsi="Verdana" w:cs="Segoe UI"/>
          <w:color w:val="262626"/>
          <w:sz w:val="20"/>
          <w:szCs w:val="20"/>
        </w:rPr>
        <w:t>McCormick Place</w:t>
      </w:r>
    </w:p>
    <w:p w14:paraId="2A99B3EB" w14:textId="2A90CC71" w:rsidR="000E2C43" w:rsidRPr="000E2C43" w:rsidRDefault="000E2C43" w:rsidP="00055E9D">
      <w:pPr>
        <w:pStyle w:val="paragraph"/>
        <w:numPr>
          <w:ilvl w:val="0"/>
          <w:numId w:val="11"/>
        </w:numPr>
        <w:spacing w:before="0" w:beforeAutospacing="0" w:after="0" w:afterAutospacing="0"/>
        <w:ind w:left="1080" w:firstLine="0"/>
        <w:textAlignment w:val="baseline"/>
        <w:rPr>
          <w:rStyle w:val="normaltextrun"/>
          <w:rFonts w:ascii="Verdana" w:hAnsi="Verdana" w:cs="Segoe UI"/>
          <w:sz w:val="20"/>
          <w:szCs w:val="20"/>
        </w:rPr>
      </w:pPr>
      <w:r>
        <w:rPr>
          <w:rStyle w:val="normaltextrun"/>
          <w:rFonts w:ascii="Verdana" w:hAnsi="Verdana" w:cs="Segoe UI"/>
          <w:sz w:val="20"/>
          <w:szCs w:val="20"/>
        </w:rPr>
        <w:t>Hilton Chicago</w:t>
      </w:r>
    </w:p>
    <w:p w14:paraId="39ECD96C" w14:textId="6439B050" w:rsidR="000E2C43" w:rsidRPr="000E2C43" w:rsidRDefault="000E2C43" w:rsidP="00055E9D">
      <w:pPr>
        <w:pStyle w:val="paragraph"/>
        <w:numPr>
          <w:ilvl w:val="0"/>
          <w:numId w:val="11"/>
        </w:numPr>
        <w:spacing w:before="0" w:beforeAutospacing="0" w:after="0" w:afterAutospacing="0"/>
        <w:ind w:left="1080" w:firstLine="0"/>
        <w:textAlignment w:val="baseline"/>
        <w:rPr>
          <w:rStyle w:val="normaltextrun"/>
          <w:rFonts w:ascii="Verdana" w:hAnsi="Verdana" w:cs="Segoe UI"/>
          <w:sz w:val="20"/>
          <w:szCs w:val="20"/>
        </w:rPr>
      </w:pPr>
      <w:r>
        <w:rPr>
          <w:rStyle w:val="normaltextrun"/>
          <w:rFonts w:ascii="Verdana" w:hAnsi="Verdana" w:cs="Segoe UI"/>
          <w:color w:val="262626"/>
          <w:sz w:val="20"/>
          <w:szCs w:val="20"/>
        </w:rPr>
        <w:t>Hilton Garden Inn McCormick Place</w:t>
      </w:r>
    </w:p>
    <w:p w14:paraId="6087D567" w14:textId="23A7D18D" w:rsidR="000E2C43" w:rsidRPr="000E2C43" w:rsidRDefault="000E2C43" w:rsidP="00055E9D">
      <w:pPr>
        <w:pStyle w:val="paragraph"/>
        <w:numPr>
          <w:ilvl w:val="0"/>
          <w:numId w:val="11"/>
        </w:numPr>
        <w:spacing w:before="0" w:beforeAutospacing="0" w:after="0" w:afterAutospacing="0"/>
        <w:ind w:left="1080" w:firstLine="0"/>
        <w:textAlignment w:val="baseline"/>
        <w:rPr>
          <w:rStyle w:val="normaltextrun"/>
          <w:rFonts w:ascii="Verdana" w:hAnsi="Verdana" w:cs="Segoe UI"/>
          <w:sz w:val="20"/>
          <w:szCs w:val="20"/>
        </w:rPr>
      </w:pPr>
      <w:r>
        <w:rPr>
          <w:rStyle w:val="normaltextrun"/>
          <w:rFonts w:ascii="Verdana" w:hAnsi="Verdana" w:cs="Segoe UI"/>
          <w:sz w:val="20"/>
          <w:szCs w:val="20"/>
        </w:rPr>
        <w:t>Hyatt Regency Chicago</w:t>
      </w:r>
    </w:p>
    <w:p w14:paraId="3D95C22C" w14:textId="2043B51D" w:rsidR="000E2C43" w:rsidRPr="000E2C43" w:rsidRDefault="000E2C43" w:rsidP="00055E9D">
      <w:pPr>
        <w:pStyle w:val="paragraph"/>
        <w:numPr>
          <w:ilvl w:val="0"/>
          <w:numId w:val="11"/>
        </w:numPr>
        <w:spacing w:before="0" w:beforeAutospacing="0" w:after="0" w:afterAutospacing="0"/>
        <w:ind w:left="1080" w:firstLine="0"/>
        <w:textAlignment w:val="baseline"/>
        <w:rPr>
          <w:rStyle w:val="normaltextrun"/>
          <w:rFonts w:ascii="Verdana" w:hAnsi="Verdana" w:cs="Segoe UI"/>
          <w:sz w:val="20"/>
          <w:szCs w:val="20"/>
        </w:rPr>
      </w:pPr>
      <w:r>
        <w:rPr>
          <w:rStyle w:val="normaltextrun"/>
          <w:rFonts w:ascii="Verdana" w:hAnsi="Verdana" w:cs="Segoe UI"/>
          <w:color w:val="262626"/>
          <w:sz w:val="20"/>
          <w:szCs w:val="20"/>
        </w:rPr>
        <w:t>Hyatt Regency McCormick Place</w:t>
      </w:r>
    </w:p>
    <w:p w14:paraId="4AA46857" w14:textId="27932ED3" w:rsidR="000E2C43" w:rsidRDefault="000E2C43" w:rsidP="00055E9D">
      <w:pPr>
        <w:pStyle w:val="paragraph"/>
        <w:numPr>
          <w:ilvl w:val="0"/>
          <w:numId w:val="11"/>
        </w:numPr>
        <w:spacing w:before="0" w:beforeAutospacing="0" w:after="0" w:afterAutospacing="0"/>
        <w:ind w:left="1080" w:firstLine="0"/>
        <w:textAlignment w:val="baseline"/>
        <w:rPr>
          <w:rFonts w:ascii="Verdana" w:hAnsi="Verdana" w:cs="Segoe UI"/>
          <w:sz w:val="20"/>
          <w:szCs w:val="20"/>
        </w:rPr>
      </w:pPr>
      <w:r>
        <w:rPr>
          <w:rFonts w:ascii="Verdana" w:hAnsi="Verdana" w:cs="Segoe UI"/>
          <w:sz w:val="20"/>
          <w:szCs w:val="20"/>
        </w:rPr>
        <w:t>InterContinental Chicago Magnificent Mile</w:t>
      </w:r>
    </w:p>
    <w:p w14:paraId="4D5F0524" w14:textId="6AD55228" w:rsidR="000E2C43" w:rsidRDefault="000E2C43" w:rsidP="00055E9D">
      <w:pPr>
        <w:pStyle w:val="paragraph"/>
        <w:numPr>
          <w:ilvl w:val="0"/>
          <w:numId w:val="11"/>
        </w:numPr>
        <w:spacing w:before="0" w:beforeAutospacing="0" w:after="0" w:afterAutospacing="0"/>
        <w:ind w:left="1080" w:firstLine="0"/>
        <w:textAlignment w:val="baseline"/>
        <w:rPr>
          <w:rFonts w:ascii="Verdana" w:hAnsi="Verdana" w:cs="Segoe UI"/>
          <w:sz w:val="20"/>
          <w:szCs w:val="20"/>
        </w:rPr>
      </w:pPr>
      <w:r>
        <w:rPr>
          <w:rFonts w:ascii="Verdana" w:hAnsi="Verdana" w:cs="Segoe UI"/>
          <w:sz w:val="20"/>
          <w:szCs w:val="20"/>
        </w:rPr>
        <w:t>Omni Chicago</w:t>
      </w:r>
    </w:p>
    <w:p w14:paraId="212F2E5D" w14:textId="414E45B1" w:rsidR="000E2C43" w:rsidRDefault="000E2C43" w:rsidP="00055E9D">
      <w:pPr>
        <w:pStyle w:val="paragraph"/>
        <w:numPr>
          <w:ilvl w:val="0"/>
          <w:numId w:val="11"/>
        </w:numPr>
        <w:spacing w:before="0" w:beforeAutospacing="0" w:after="0" w:afterAutospacing="0"/>
        <w:ind w:left="1080" w:firstLine="0"/>
        <w:textAlignment w:val="baseline"/>
        <w:rPr>
          <w:rFonts w:ascii="Verdana" w:hAnsi="Verdana" w:cs="Segoe UI"/>
          <w:sz w:val="20"/>
          <w:szCs w:val="20"/>
        </w:rPr>
      </w:pPr>
      <w:r>
        <w:rPr>
          <w:rFonts w:ascii="Verdana" w:hAnsi="Verdana" w:cs="Segoe UI"/>
          <w:sz w:val="20"/>
          <w:szCs w:val="20"/>
        </w:rPr>
        <w:t>Residence Inn River North</w:t>
      </w:r>
    </w:p>
    <w:p w14:paraId="5B0543C0" w14:textId="1D9C63AE" w:rsidR="000E2C43" w:rsidRDefault="000E2C43" w:rsidP="00055E9D">
      <w:pPr>
        <w:pStyle w:val="paragraph"/>
        <w:numPr>
          <w:ilvl w:val="0"/>
          <w:numId w:val="11"/>
        </w:numPr>
        <w:spacing w:before="0" w:beforeAutospacing="0" w:after="0" w:afterAutospacing="0"/>
        <w:ind w:left="1080" w:firstLine="0"/>
        <w:textAlignment w:val="baseline"/>
        <w:rPr>
          <w:rFonts w:ascii="Verdana" w:hAnsi="Verdana" w:cs="Segoe UI"/>
          <w:sz w:val="20"/>
          <w:szCs w:val="20"/>
        </w:rPr>
      </w:pPr>
      <w:r>
        <w:rPr>
          <w:rFonts w:ascii="Verdana" w:hAnsi="Verdana" w:cs="Segoe UI"/>
          <w:sz w:val="20"/>
          <w:szCs w:val="20"/>
        </w:rPr>
        <w:t>Springhill Suites River North</w:t>
      </w:r>
    </w:p>
    <w:p w14:paraId="3A2169E8" w14:textId="26C32235" w:rsidR="1CFB6656" w:rsidRDefault="1CFB6656" w:rsidP="1CFB6656">
      <w:pPr>
        <w:pStyle w:val="paragraph"/>
        <w:spacing w:before="0" w:beforeAutospacing="0" w:after="0" w:afterAutospacing="0"/>
        <w:rPr>
          <w:rStyle w:val="normaltextrun"/>
          <w:rFonts w:ascii="Verdana" w:hAnsi="Verdana" w:cs="Segoe UI"/>
          <w:color w:val="262626" w:themeColor="text1" w:themeTint="D9"/>
          <w:sz w:val="20"/>
          <w:szCs w:val="20"/>
        </w:rPr>
      </w:pPr>
    </w:p>
    <w:p w14:paraId="0812D7FE" w14:textId="5A9F5D45" w:rsidR="00055E9D" w:rsidRDefault="19127CE2" w:rsidP="7D4D1D1B">
      <w:pPr>
        <w:pStyle w:val="paragraph"/>
        <w:spacing w:before="0" w:beforeAutospacing="0" w:after="0" w:afterAutospacing="0"/>
        <w:ind w:left="105" w:right="120"/>
        <w:textAlignment w:val="baseline"/>
        <w:rPr>
          <w:rFonts w:ascii="Segoe UI" w:hAnsi="Segoe UI" w:cs="Segoe UI"/>
          <w:sz w:val="18"/>
          <w:szCs w:val="18"/>
        </w:rPr>
      </w:pPr>
      <w:r w:rsidRPr="19127CE2">
        <w:rPr>
          <w:rStyle w:val="normaltextrun"/>
          <w:rFonts w:ascii="Verdana" w:hAnsi="Verdana" w:cs="Segoe UI"/>
          <w:color w:val="000000" w:themeColor="text1"/>
          <w:sz w:val="20"/>
          <w:szCs w:val="20"/>
        </w:rPr>
        <w:t xml:space="preserve">To book a block of 20 or more rooms, please submit your request </w:t>
      </w:r>
      <w:r w:rsidR="000E2C43">
        <w:rPr>
          <w:rStyle w:val="normaltextrun"/>
          <w:rFonts w:ascii="Verdana" w:hAnsi="Verdana" w:cs="Segoe UI"/>
          <w:color w:val="000000" w:themeColor="text1"/>
          <w:sz w:val="20"/>
          <w:szCs w:val="20"/>
        </w:rPr>
        <w:t xml:space="preserve">using </w:t>
      </w:r>
      <w:hyperlink r:id="rId10" w:history="1">
        <w:r w:rsidR="000E2C43" w:rsidRPr="000E2C43">
          <w:rPr>
            <w:rStyle w:val="Hyperlink"/>
            <w:rFonts w:ascii="Verdana" w:hAnsi="Verdana" w:cs="Segoe UI"/>
            <w:sz w:val="20"/>
            <w:szCs w:val="20"/>
          </w:rPr>
          <w:t>thi</w:t>
        </w:r>
        <w:r w:rsidR="000E2C43" w:rsidRPr="000E2C43">
          <w:rPr>
            <w:rStyle w:val="Hyperlink"/>
            <w:rFonts w:ascii="Verdana" w:hAnsi="Verdana" w:cs="Segoe UI"/>
            <w:sz w:val="20"/>
            <w:szCs w:val="20"/>
          </w:rPr>
          <w:t>s</w:t>
        </w:r>
        <w:r w:rsidR="000E2C43" w:rsidRPr="000E2C43">
          <w:rPr>
            <w:rStyle w:val="Hyperlink"/>
            <w:rFonts w:ascii="Verdana" w:hAnsi="Verdana" w:cs="Segoe UI"/>
            <w:sz w:val="20"/>
            <w:szCs w:val="20"/>
          </w:rPr>
          <w:t xml:space="preserve"> link</w:t>
        </w:r>
      </w:hyperlink>
      <w:r w:rsidR="000E2C43">
        <w:rPr>
          <w:rStyle w:val="normaltextrun"/>
          <w:rFonts w:ascii="Verdana" w:hAnsi="Verdana" w:cs="Segoe UI"/>
          <w:color w:val="000000" w:themeColor="text1"/>
          <w:sz w:val="20"/>
          <w:szCs w:val="20"/>
        </w:rPr>
        <w:t>.</w:t>
      </w:r>
    </w:p>
    <w:p w14:paraId="55F4D289" w14:textId="74BC69F1" w:rsidR="00055E9D" w:rsidRDefault="4B252104" w:rsidP="4B252104">
      <w:pPr>
        <w:pStyle w:val="paragraph"/>
        <w:spacing w:before="0" w:beforeAutospacing="0" w:after="0" w:afterAutospacing="0"/>
        <w:ind w:left="105" w:right="120"/>
        <w:textAlignment w:val="baseline"/>
        <w:rPr>
          <w:rStyle w:val="normaltextrun"/>
          <w:rFonts w:ascii="Verdana" w:hAnsi="Verdana" w:cs="Segoe UI"/>
          <w:color w:val="000000" w:themeColor="text1"/>
          <w:sz w:val="20"/>
          <w:szCs w:val="20"/>
          <w:highlight w:val="yellow"/>
        </w:rPr>
      </w:pPr>
      <w:r w:rsidRPr="4B252104">
        <w:rPr>
          <w:rStyle w:val="normaltextrun"/>
          <w:rFonts w:ascii="Verdana" w:hAnsi="Verdana" w:cs="Segoe UI"/>
          <w:color w:val="000000" w:themeColor="text1"/>
          <w:sz w:val="20"/>
          <w:szCs w:val="20"/>
        </w:rPr>
        <w:t xml:space="preserve">To book less than 20 rooms, please use </w:t>
      </w:r>
      <w:hyperlink r:id="rId11" w:history="1">
        <w:r w:rsidR="000E2C43" w:rsidRPr="000E2C43">
          <w:rPr>
            <w:rStyle w:val="Hyperlink"/>
            <w:rFonts w:ascii="Verdana" w:hAnsi="Verdana" w:cs="Segoe UI"/>
            <w:sz w:val="20"/>
            <w:szCs w:val="20"/>
          </w:rPr>
          <w:t>this</w:t>
        </w:r>
        <w:r w:rsidR="000E2C43" w:rsidRPr="000E2C43">
          <w:rPr>
            <w:rStyle w:val="Hyperlink"/>
            <w:rFonts w:ascii="Verdana" w:hAnsi="Verdana" w:cs="Segoe UI"/>
            <w:sz w:val="20"/>
            <w:szCs w:val="20"/>
          </w:rPr>
          <w:t xml:space="preserve"> </w:t>
        </w:r>
        <w:r w:rsidR="000E2C43" w:rsidRPr="000E2C43">
          <w:rPr>
            <w:rStyle w:val="Hyperlink"/>
            <w:rFonts w:ascii="Verdana" w:hAnsi="Verdana" w:cs="Segoe UI"/>
            <w:sz w:val="20"/>
            <w:szCs w:val="20"/>
          </w:rPr>
          <w:t>link</w:t>
        </w:r>
      </w:hyperlink>
      <w:r w:rsidR="000E2C43">
        <w:rPr>
          <w:rStyle w:val="normaltextrun"/>
          <w:rFonts w:ascii="Verdana" w:hAnsi="Verdana" w:cs="Segoe UI"/>
          <w:color w:val="000000" w:themeColor="text1"/>
          <w:sz w:val="20"/>
          <w:szCs w:val="20"/>
        </w:rPr>
        <w:t xml:space="preserve"> </w:t>
      </w:r>
      <w:r w:rsidRPr="4B252104">
        <w:rPr>
          <w:rStyle w:val="normaltextrun"/>
          <w:rFonts w:ascii="Verdana" w:hAnsi="Verdana" w:cs="Segoe UI"/>
          <w:color w:val="000000" w:themeColor="text1"/>
          <w:sz w:val="20"/>
          <w:szCs w:val="20"/>
        </w:rPr>
        <w:t>and select Exhibitor.</w:t>
      </w:r>
    </w:p>
    <w:p w14:paraId="29E0693F" w14:textId="7480974A" w:rsidR="30331953" w:rsidRDefault="30331953" w:rsidP="30331953">
      <w:pPr>
        <w:rPr>
          <w:rFonts w:ascii="Calibri" w:hAnsi="Calibri" w:cs="Calibri"/>
          <w:b/>
          <w:bCs/>
          <w:sz w:val="22"/>
          <w:szCs w:val="22"/>
        </w:rPr>
      </w:pPr>
    </w:p>
    <w:sectPr w:rsidR="30331953" w:rsidSect="00D3723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8C054" w14:textId="77777777" w:rsidR="001D1344" w:rsidRDefault="001D1344">
      <w:r>
        <w:separator/>
      </w:r>
    </w:p>
  </w:endnote>
  <w:endnote w:type="continuationSeparator" w:id="0">
    <w:p w14:paraId="5A5C6255" w14:textId="77777777" w:rsidR="001D1344" w:rsidRDefault="001D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82CE671" w14:paraId="4244C31D" w14:textId="77777777" w:rsidTr="082CE671">
      <w:tc>
        <w:tcPr>
          <w:tcW w:w="3120" w:type="dxa"/>
        </w:tcPr>
        <w:p w14:paraId="184B53B9" w14:textId="326DB4D1" w:rsidR="082CE671" w:rsidRDefault="082CE671" w:rsidP="082CE671">
          <w:pPr>
            <w:pStyle w:val="Header"/>
            <w:ind w:left="-115"/>
          </w:pPr>
        </w:p>
      </w:tc>
      <w:tc>
        <w:tcPr>
          <w:tcW w:w="3120" w:type="dxa"/>
        </w:tcPr>
        <w:p w14:paraId="10A450E4" w14:textId="4356B702" w:rsidR="082CE671" w:rsidRDefault="082CE671" w:rsidP="082CE671">
          <w:pPr>
            <w:pStyle w:val="Header"/>
            <w:jc w:val="center"/>
          </w:pPr>
        </w:p>
      </w:tc>
      <w:tc>
        <w:tcPr>
          <w:tcW w:w="3120" w:type="dxa"/>
        </w:tcPr>
        <w:p w14:paraId="3F0A67E1" w14:textId="320F1602" w:rsidR="082CE671" w:rsidRDefault="082CE671" w:rsidP="082CE671">
          <w:pPr>
            <w:pStyle w:val="Header"/>
            <w:ind w:right="-115"/>
            <w:jc w:val="right"/>
          </w:pPr>
        </w:p>
      </w:tc>
    </w:tr>
  </w:tbl>
  <w:p w14:paraId="2E7E308E" w14:textId="6F6CE937" w:rsidR="082CE671" w:rsidRDefault="082CE671" w:rsidP="082CE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23681" w14:textId="77777777" w:rsidR="001D1344" w:rsidRDefault="001D1344">
      <w:r>
        <w:separator/>
      </w:r>
    </w:p>
  </w:footnote>
  <w:footnote w:type="continuationSeparator" w:id="0">
    <w:p w14:paraId="19A8625A" w14:textId="77777777" w:rsidR="001D1344" w:rsidRDefault="001D1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0791C"/>
    <w:multiLevelType w:val="hybridMultilevel"/>
    <w:tmpl w:val="B1547FE8"/>
    <w:lvl w:ilvl="0" w:tplc="7EC2457A">
      <w:start w:val="1"/>
      <w:numFmt w:val="lowerLetter"/>
      <w:lvlText w:val="(%1)"/>
      <w:lvlJc w:val="left"/>
      <w:pPr>
        <w:ind w:left="720" w:hanging="360"/>
      </w:pPr>
      <w:rPr>
        <w:rFonts w:ascii="Calibri" w:eastAsiaTheme="minorHAnsi"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72199"/>
    <w:multiLevelType w:val="hybridMultilevel"/>
    <w:tmpl w:val="43B0461C"/>
    <w:lvl w:ilvl="0" w:tplc="6ED8D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E1C3D"/>
    <w:multiLevelType w:val="hybridMultilevel"/>
    <w:tmpl w:val="001C72A4"/>
    <w:lvl w:ilvl="0" w:tplc="9500A5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27F94"/>
    <w:multiLevelType w:val="hybridMultilevel"/>
    <w:tmpl w:val="C4FA3EB8"/>
    <w:lvl w:ilvl="0" w:tplc="874AAF4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4195B"/>
    <w:multiLevelType w:val="hybridMultilevel"/>
    <w:tmpl w:val="001C72A4"/>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87854"/>
    <w:multiLevelType w:val="hybridMultilevel"/>
    <w:tmpl w:val="256C1082"/>
    <w:lvl w:ilvl="0" w:tplc="889C338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B5993"/>
    <w:multiLevelType w:val="hybridMultilevel"/>
    <w:tmpl w:val="4BEAD7DA"/>
    <w:lvl w:ilvl="0" w:tplc="6E58A0B8">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ABF56B3"/>
    <w:multiLevelType w:val="multilevel"/>
    <w:tmpl w:val="C502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95B16"/>
    <w:multiLevelType w:val="hybridMultilevel"/>
    <w:tmpl w:val="DEDC4788"/>
    <w:lvl w:ilvl="0" w:tplc="20A81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21206"/>
    <w:multiLevelType w:val="multilevel"/>
    <w:tmpl w:val="3B72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6671C6"/>
    <w:multiLevelType w:val="hybridMultilevel"/>
    <w:tmpl w:val="12BAB6B2"/>
    <w:lvl w:ilvl="0" w:tplc="F68A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115B7"/>
    <w:multiLevelType w:val="hybridMultilevel"/>
    <w:tmpl w:val="4F029684"/>
    <w:lvl w:ilvl="0" w:tplc="CD66740A">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C043D2"/>
    <w:multiLevelType w:val="multilevel"/>
    <w:tmpl w:val="2E1C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5511820">
    <w:abstractNumId w:val="4"/>
  </w:num>
  <w:num w:numId="2" w16cid:durableId="1428388178">
    <w:abstractNumId w:val="0"/>
  </w:num>
  <w:num w:numId="3" w16cid:durableId="1209033044">
    <w:abstractNumId w:val="3"/>
  </w:num>
  <w:num w:numId="4" w16cid:durableId="626856870">
    <w:abstractNumId w:val="6"/>
  </w:num>
  <w:num w:numId="5" w16cid:durableId="87623940">
    <w:abstractNumId w:val="11"/>
  </w:num>
  <w:num w:numId="6" w16cid:durableId="1156262310">
    <w:abstractNumId w:val="5"/>
  </w:num>
  <w:num w:numId="7" w16cid:durableId="232661594">
    <w:abstractNumId w:val="1"/>
  </w:num>
  <w:num w:numId="8" w16cid:durableId="1894849070">
    <w:abstractNumId w:val="10"/>
  </w:num>
  <w:num w:numId="9" w16cid:durableId="668870274">
    <w:abstractNumId w:val="2"/>
  </w:num>
  <w:num w:numId="10" w16cid:durableId="998315685">
    <w:abstractNumId w:val="8"/>
  </w:num>
  <w:num w:numId="11" w16cid:durableId="388387095">
    <w:abstractNumId w:val="7"/>
  </w:num>
  <w:num w:numId="12" w16cid:durableId="1088120244">
    <w:abstractNumId w:val="9"/>
  </w:num>
  <w:num w:numId="13" w16cid:durableId="20000387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328"/>
    <w:rsid w:val="00007169"/>
    <w:rsid w:val="00041710"/>
    <w:rsid w:val="00055E9D"/>
    <w:rsid w:val="000673D7"/>
    <w:rsid w:val="00087AB9"/>
    <w:rsid w:val="000902A7"/>
    <w:rsid w:val="000C776F"/>
    <w:rsid w:val="000D5D23"/>
    <w:rsid w:val="000E2C43"/>
    <w:rsid w:val="000E74BE"/>
    <w:rsid w:val="001317D1"/>
    <w:rsid w:val="0017410D"/>
    <w:rsid w:val="00181477"/>
    <w:rsid w:val="001B2DB5"/>
    <w:rsid w:val="001C2DF9"/>
    <w:rsid w:val="001C3241"/>
    <w:rsid w:val="001D1344"/>
    <w:rsid w:val="001D4415"/>
    <w:rsid w:val="001E3590"/>
    <w:rsid w:val="001E7C95"/>
    <w:rsid w:val="0027215B"/>
    <w:rsid w:val="002C722C"/>
    <w:rsid w:val="002E6F8D"/>
    <w:rsid w:val="002F374E"/>
    <w:rsid w:val="003218E7"/>
    <w:rsid w:val="003241AA"/>
    <w:rsid w:val="00350325"/>
    <w:rsid w:val="003611E2"/>
    <w:rsid w:val="003A2F29"/>
    <w:rsid w:val="003C1925"/>
    <w:rsid w:val="003D56BD"/>
    <w:rsid w:val="003E53B0"/>
    <w:rsid w:val="00447666"/>
    <w:rsid w:val="00496B63"/>
    <w:rsid w:val="004A4897"/>
    <w:rsid w:val="004B08C2"/>
    <w:rsid w:val="004E1928"/>
    <w:rsid w:val="005038C8"/>
    <w:rsid w:val="00503AEB"/>
    <w:rsid w:val="00511A2F"/>
    <w:rsid w:val="00516A2D"/>
    <w:rsid w:val="0052640A"/>
    <w:rsid w:val="0053655C"/>
    <w:rsid w:val="00546235"/>
    <w:rsid w:val="0055265B"/>
    <w:rsid w:val="00574659"/>
    <w:rsid w:val="005749B5"/>
    <w:rsid w:val="0058067C"/>
    <w:rsid w:val="005B737B"/>
    <w:rsid w:val="005C68E6"/>
    <w:rsid w:val="005D1BED"/>
    <w:rsid w:val="005F0035"/>
    <w:rsid w:val="005F4112"/>
    <w:rsid w:val="00627AD3"/>
    <w:rsid w:val="0063648E"/>
    <w:rsid w:val="0064607E"/>
    <w:rsid w:val="0066289D"/>
    <w:rsid w:val="00670197"/>
    <w:rsid w:val="00676C8B"/>
    <w:rsid w:val="006A0872"/>
    <w:rsid w:val="006B3451"/>
    <w:rsid w:val="006E79DF"/>
    <w:rsid w:val="006F7BDE"/>
    <w:rsid w:val="0075318E"/>
    <w:rsid w:val="007914C9"/>
    <w:rsid w:val="007B2C15"/>
    <w:rsid w:val="007F3CD8"/>
    <w:rsid w:val="008172B2"/>
    <w:rsid w:val="0084119D"/>
    <w:rsid w:val="00874D34"/>
    <w:rsid w:val="008776D1"/>
    <w:rsid w:val="0088741F"/>
    <w:rsid w:val="008A1897"/>
    <w:rsid w:val="008B1625"/>
    <w:rsid w:val="008F2B97"/>
    <w:rsid w:val="008F79CC"/>
    <w:rsid w:val="008F7B09"/>
    <w:rsid w:val="00910A87"/>
    <w:rsid w:val="009479D6"/>
    <w:rsid w:val="00956247"/>
    <w:rsid w:val="00971FCD"/>
    <w:rsid w:val="009774BD"/>
    <w:rsid w:val="00993756"/>
    <w:rsid w:val="009941E6"/>
    <w:rsid w:val="009B126D"/>
    <w:rsid w:val="009D2EB8"/>
    <w:rsid w:val="009F5934"/>
    <w:rsid w:val="009F6DAB"/>
    <w:rsid w:val="00A25060"/>
    <w:rsid w:val="00A32610"/>
    <w:rsid w:val="00A717DD"/>
    <w:rsid w:val="00A721F7"/>
    <w:rsid w:val="00AC4335"/>
    <w:rsid w:val="00AD73AE"/>
    <w:rsid w:val="00AE0FCC"/>
    <w:rsid w:val="00B2029A"/>
    <w:rsid w:val="00B36328"/>
    <w:rsid w:val="00B46840"/>
    <w:rsid w:val="00B76FF3"/>
    <w:rsid w:val="00B8259D"/>
    <w:rsid w:val="00B856DA"/>
    <w:rsid w:val="00BB36AA"/>
    <w:rsid w:val="00BC3485"/>
    <w:rsid w:val="00BC5768"/>
    <w:rsid w:val="00BE539F"/>
    <w:rsid w:val="00C76E5D"/>
    <w:rsid w:val="00CE277F"/>
    <w:rsid w:val="00D01E59"/>
    <w:rsid w:val="00D07D6C"/>
    <w:rsid w:val="00D16CA4"/>
    <w:rsid w:val="00D33E32"/>
    <w:rsid w:val="00D37235"/>
    <w:rsid w:val="00D84DCC"/>
    <w:rsid w:val="00DA0080"/>
    <w:rsid w:val="00DA74B9"/>
    <w:rsid w:val="00DD4776"/>
    <w:rsid w:val="00DF00A6"/>
    <w:rsid w:val="00DF4FBA"/>
    <w:rsid w:val="00E03EB9"/>
    <w:rsid w:val="00E164A5"/>
    <w:rsid w:val="00E70713"/>
    <w:rsid w:val="00E84787"/>
    <w:rsid w:val="00EA2171"/>
    <w:rsid w:val="00EA448C"/>
    <w:rsid w:val="00EB7FC2"/>
    <w:rsid w:val="00EC316F"/>
    <w:rsid w:val="00EE1272"/>
    <w:rsid w:val="00EE1EE7"/>
    <w:rsid w:val="00EF4121"/>
    <w:rsid w:val="00F62562"/>
    <w:rsid w:val="00F83254"/>
    <w:rsid w:val="00FA58E5"/>
    <w:rsid w:val="00FD4F9E"/>
    <w:rsid w:val="082CE671"/>
    <w:rsid w:val="1241D78A"/>
    <w:rsid w:val="19127CE2"/>
    <w:rsid w:val="19903377"/>
    <w:rsid w:val="1CFB6656"/>
    <w:rsid w:val="23126C54"/>
    <w:rsid w:val="2E108BBD"/>
    <w:rsid w:val="30331953"/>
    <w:rsid w:val="32B78FA3"/>
    <w:rsid w:val="39E3DFC8"/>
    <w:rsid w:val="4B252104"/>
    <w:rsid w:val="4DD092F9"/>
    <w:rsid w:val="55E1A1A8"/>
    <w:rsid w:val="5914E7A6"/>
    <w:rsid w:val="5DDA3C48"/>
    <w:rsid w:val="60DC1394"/>
    <w:rsid w:val="63D26C8F"/>
    <w:rsid w:val="648E4D63"/>
    <w:rsid w:val="65977EF3"/>
    <w:rsid w:val="66DE6495"/>
    <w:rsid w:val="6FD252A1"/>
    <w:rsid w:val="77D5D779"/>
    <w:rsid w:val="7A8BA8ED"/>
    <w:rsid w:val="7D4D1D1B"/>
    <w:rsid w:val="7E58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671B5"/>
  <w15:docId w15:val="{473A9D70-25CE-CB45-9346-5ABDC2A5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19D"/>
    <w:rPr>
      <w:rFonts w:ascii="Segoe UI" w:hAnsi="Segoe UI" w:cs="Segoe UI"/>
      <w:sz w:val="18"/>
      <w:szCs w:val="18"/>
    </w:rPr>
  </w:style>
  <w:style w:type="character" w:styleId="CommentReference">
    <w:name w:val="annotation reference"/>
    <w:basedOn w:val="DefaultParagraphFont"/>
    <w:uiPriority w:val="99"/>
    <w:semiHidden/>
    <w:unhideWhenUsed/>
    <w:rsid w:val="001C2DF9"/>
    <w:rPr>
      <w:sz w:val="16"/>
      <w:szCs w:val="16"/>
    </w:rPr>
  </w:style>
  <w:style w:type="paragraph" w:styleId="CommentText">
    <w:name w:val="annotation text"/>
    <w:basedOn w:val="Normal"/>
    <w:link w:val="CommentTextChar"/>
    <w:uiPriority w:val="99"/>
    <w:unhideWhenUsed/>
    <w:rsid w:val="001C2DF9"/>
    <w:rPr>
      <w:sz w:val="20"/>
      <w:szCs w:val="20"/>
    </w:rPr>
  </w:style>
  <w:style w:type="character" w:customStyle="1" w:styleId="CommentTextChar">
    <w:name w:val="Comment Text Char"/>
    <w:basedOn w:val="DefaultParagraphFont"/>
    <w:link w:val="CommentText"/>
    <w:uiPriority w:val="99"/>
    <w:rsid w:val="001C2DF9"/>
    <w:rPr>
      <w:sz w:val="20"/>
      <w:szCs w:val="20"/>
    </w:rPr>
  </w:style>
  <w:style w:type="paragraph" w:styleId="CommentSubject">
    <w:name w:val="annotation subject"/>
    <w:basedOn w:val="CommentText"/>
    <w:next w:val="CommentText"/>
    <w:link w:val="CommentSubjectChar"/>
    <w:uiPriority w:val="99"/>
    <w:semiHidden/>
    <w:unhideWhenUsed/>
    <w:rsid w:val="001C2DF9"/>
    <w:rPr>
      <w:b/>
      <w:bCs/>
    </w:rPr>
  </w:style>
  <w:style w:type="character" w:customStyle="1" w:styleId="CommentSubjectChar">
    <w:name w:val="Comment Subject Char"/>
    <w:basedOn w:val="CommentTextChar"/>
    <w:link w:val="CommentSubject"/>
    <w:uiPriority w:val="99"/>
    <w:semiHidden/>
    <w:rsid w:val="001C2DF9"/>
    <w:rPr>
      <w:b/>
      <w:bCs/>
      <w:sz w:val="20"/>
      <w:szCs w:val="20"/>
    </w:rPr>
  </w:style>
  <w:style w:type="paragraph" w:styleId="ListParagraph">
    <w:name w:val="List Paragraph"/>
    <w:basedOn w:val="Normal"/>
    <w:uiPriority w:val="34"/>
    <w:qFormat/>
    <w:rsid w:val="00546235"/>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447666"/>
  </w:style>
  <w:style w:type="paragraph" w:customStyle="1" w:styleId="paragraph">
    <w:name w:val="paragraph"/>
    <w:basedOn w:val="Normal"/>
    <w:rsid w:val="00055E9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55E9D"/>
  </w:style>
  <w:style w:type="character" w:customStyle="1" w:styleId="spellingerror">
    <w:name w:val="spellingerror"/>
    <w:basedOn w:val="DefaultParagraphFont"/>
    <w:rsid w:val="00055E9D"/>
  </w:style>
  <w:style w:type="character" w:customStyle="1" w:styleId="eop">
    <w:name w:val="eop"/>
    <w:basedOn w:val="DefaultParagraphFont"/>
    <w:rsid w:val="00055E9D"/>
  </w:style>
  <w:style w:type="character" w:customStyle="1" w:styleId="tabchar">
    <w:name w:val="tabchar"/>
    <w:basedOn w:val="DefaultParagraphFont"/>
    <w:rsid w:val="00055E9D"/>
  </w:style>
  <w:style w:type="character" w:customStyle="1" w:styleId="contextualspellingandgrammarerror">
    <w:name w:val="contextualspellingandgrammarerror"/>
    <w:basedOn w:val="DefaultParagraphFont"/>
    <w:rsid w:val="00055E9D"/>
  </w:style>
  <w:style w:type="character" w:styleId="Hyperlink">
    <w:name w:val="Hyperlink"/>
    <w:basedOn w:val="DefaultParagraphFont"/>
    <w:uiPriority w:val="99"/>
    <w:unhideWhenUsed/>
    <w:rsid w:val="005D1BED"/>
    <w:rPr>
      <w:color w:val="0563C1" w:themeColor="hyperlink"/>
      <w:u w:val="single"/>
    </w:rPr>
  </w:style>
  <w:style w:type="character" w:customStyle="1" w:styleId="UnresolvedMention1">
    <w:name w:val="Unresolved Mention1"/>
    <w:basedOn w:val="DefaultParagraphFont"/>
    <w:uiPriority w:val="99"/>
    <w:semiHidden/>
    <w:unhideWhenUsed/>
    <w:rsid w:val="005D1BED"/>
    <w:rPr>
      <w:color w:val="605E5C"/>
      <w:shd w:val="clear" w:color="auto" w:fill="E1DFDD"/>
    </w:rPr>
  </w:style>
  <w:style w:type="character" w:styleId="FollowedHyperlink">
    <w:name w:val="FollowedHyperlink"/>
    <w:basedOn w:val="DefaultParagraphFont"/>
    <w:uiPriority w:val="99"/>
    <w:semiHidden/>
    <w:unhideWhenUsed/>
    <w:rsid w:val="000E2C43"/>
    <w:rPr>
      <w:color w:val="954F72" w:themeColor="followedHyperlink"/>
      <w:u w:val="single"/>
    </w:rPr>
  </w:style>
  <w:style w:type="character" w:styleId="UnresolvedMention">
    <w:name w:val="Unresolved Mention"/>
    <w:basedOn w:val="DefaultParagraphFont"/>
    <w:uiPriority w:val="99"/>
    <w:semiHidden/>
    <w:unhideWhenUsed/>
    <w:rsid w:val="000E2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1815">
      <w:bodyDiv w:val="1"/>
      <w:marLeft w:val="0"/>
      <w:marRight w:val="0"/>
      <w:marTop w:val="0"/>
      <w:marBottom w:val="0"/>
      <w:divBdr>
        <w:top w:val="none" w:sz="0" w:space="0" w:color="auto"/>
        <w:left w:val="none" w:sz="0" w:space="0" w:color="auto"/>
        <w:bottom w:val="none" w:sz="0" w:space="0" w:color="auto"/>
        <w:right w:val="none" w:sz="0" w:space="0" w:color="auto"/>
      </w:divBdr>
    </w:div>
    <w:div w:id="342780436">
      <w:bodyDiv w:val="1"/>
      <w:marLeft w:val="0"/>
      <w:marRight w:val="0"/>
      <w:marTop w:val="0"/>
      <w:marBottom w:val="0"/>
      <w:divBdr>
        <w:top w:val="none" w:sz="0" w:space="0" w:color="auto"/>
        <w:left w:val="none" w:sz="0" w:space="0" w:color="auto"/>
        <w:bottom w:val="none" w:sz="0" w:space="0" w:color="auto"/>
        <w:right w:val="none" w:sz="0" w:space="0" w:color="auto"/>
      </w:divBdr>
    </w:div>
    <w:div w:id="614409700">
      <w:bodyDiv w:val="1"/>
      <w:marLeft w:val="0"/>
      <w:marRight w:val="0"/>
      <w:marTop w:val="0"/>
      <w:marBottom w:val="0"/>
      <w:divBdr>
        <w:top w:val="none" w:sz="0" w:space="0" w:color="auto"/>
        <w:left w:val="none" w:sz="0" w:space="0" w:color="auto"/>
        <w:bottom w:val="none" w:sz="0" w:space="0" w:color="auto"/>
        <w:right w:val="none" w:sz="0" w:space="0" w:color="auto"/>
      </w:divBdr>
    </w:div>
    <w:div w:id="653148981">
      <w:bodyDiv w:val="1"/>
      <w:marLeft w:val="0"/>
      <w:marRight w:val="0"/>
      <w:marTop w:val="0"/>
      <w:marBottom w:val="0"/>
      <w:divBdr>
        <w:top w:val="none" w:sz="0" w:space="0" w:color="auto"/>
        <w:left w:val="none" w:sz="0" w:space="0" w:color="auto"/>
        <w:bottom w:val="none" w:sz="0" w:space="0" w:color="auto"/>
        <w:right w:val="none" w:sz="0" w:space="0" w:color="auto"/>
      </w:divBdr>
    </w:div>
    <w:div w:id="739406528">
      <w:bodyDiv w:val="1"/>
      <w:marLeft w:val="0"/>
      <w:marRight w:val="0"/>
      <w:marTop w:val="0"/>
      <w:marBottom w:val="0"/>
      <w:divBdr>
        <w:top w:val="none" w:sz="0" w:space="0" w:color="auto"/>
        <w:left w:val="none" w:sz="0" w:space="0" w:color="auto"/>
        <w:bottom w:val="none" w:sz="0" w:space="0" w:color="auto"/>
        <w:right w:val="none" w:sz="0" w:space="0" w:color="auto"/>
      </w:divBdr>
    </w:div>
    <w:div w:id="1213999475">
      <w:bodyDiv w:val="1"/>
      <w:marLeft w:val="0"/>
      <w:marRight w:val="0"/>
      <w:marTop w:val="0"/>
      <w:marBottom w:val="0"/>
      <w:divBdr>
        <w:top w:val="none" w:sz="0" w:space="0" w:color="auto"/>
        <w:left w:val="none" w:sz="0" w:space="0" w:color="auto"/>
        <w:bottom w:val="none" w:sz="0" w:space="0" w:color="auto"/>
        <w:right w:val="none" w:sz="0" w:space="0" w:color="auto"/>
      </w:divBdr>
    </w:div>
    <w:div w:id="1269315336">
      <w:bodyDiv w:val="1"/>
      <w:marLeft w:val="0"/>
      <w:marRight w:val="0"/>
      <w:marTop w:val="0"/>
      <w:marBottom w:val="0"/>
      <w:divBdr>
        <w:top w:val="none" w:sz="0" w:space="0" w:color="auto"/>
        <w:left w:val="none" w:sz="0" w:space="0" w:color="auto"/>
        <w:bottom w:val="none" w:sz="0" w:space="0" w:color="auto"/>
        <w:right w:val="none" w:sz="0" w:space="0" w:color="auto"/>
      </w:divBdr>
    </w:div>
    <w:div w:id="2045322584">
      <w:bodyDiv w:val="1"/>
      <w:marLeft w:val="0"/>
      <w:marRight w:val="0"/>
      <w:marTop w:val="0"/>
      <w:marBottom w:val="0"/>
      <w:divBdr>
        <w:top w:val="none" w:sz="0" w:space="0" w:color="auto"/>
        <w:left w:val="none" w:sz="0" w:space="0" w:color="auto"/>
        <w:bottom w:val="none" w:sz="0" w:space="0" w:color="auto"/>
        <w:right w:val="none" w:sz="0" w:space="0" w:color="auto"/>
      </w:divBdr>
      <w:divsChild>
        <w:div w:id="1159149199">
          <w:marLeft w:val="0"/>
          <w:marRight w:val="0"/>
          <w:marTop w:val="0"/>
          <w:marBottom w:val="0"/>
          <w:divBdr>
            <w:top w:val="none" w:sz="0" w:space="0" w:color="auto"/>
            <w:left w:val="none" w:sz="0" w:space="0" w:color="auto"/>
            <w:bottom w:val="none" w:sz="0" w:space="0" w:color="auto"/>
            <w:right w:val="none" w:sz="0" w:space="0" w:color="auto"/>
          </w:divBdr>
        </w:div>
        <w:div w:id="802817230">
          <w:marLeft w:val="0"/>
          <w:marRight w:val="0"/>
          <w:marTop w:val="0"/>
          <w:marBottom w:val="0"/>
          <w:divBdr>
            <w:top w:val="none" w:sz="0" w:space="0" w:color="auto"/>
            <w:left w:val="none" w:sz="0" w:space="0" w:color="auto"/>
            <w:bottom w:val="none" w:sz="0" w:space="0" w:color="auto"/>
            <w:right w:val="none" w:sz="0" w:space="0" w:color="auto"/>
          </w:divBdr>
        </w:div>
        <w:div w:id="1793791125">
          <w:marLeft w:val="0"/>
          <w:marRight w:val="0"/>
          <w:marTop w:val="0"/>
          <w:marBottom w:val="0"/>
          <w:divBdr>
            <w:top w:val="none" w:sz="0" w:space="0" w:color="auto"/>
            <w:left w:val="none" w:sz="0" w:space="0" w:color="auto"/>
            <w:bottom w:val="none" w:sz="0" w:space="0" w:color="auto"/>
            <w:right w:val="none" w:sz="0" w:space="0" w:color="auto"/>
          </w:divBdr>
        </w:div>
        <w:div w:id="606161402">
          <w:marLeft w:val="0"/>
          <w:marRight w:val="0"/>
          <w:marTop w:val="0"/>
          <w:marBottom w:val="0"/>
          <w:divBdr>
            <w:top w:val="none" w:sz="0" w:space="0" w:color="auto"/>
            <w:left w:val="none" w:sz="0" w:space="0" w:color="auto"/>
            <w:bottom w:val="none" w:sz="0" w:space="0" w:color="auto"/>
            <w:right w:val="none" w:sz="0" w:space="0" w:color="auto"/>
          </w:divBdr>
        </w:div>
        <w:div w:id="242765954">
          <w:marLeft w:val="0"/>
          <w:marRight w:val="0"/>
          <w:marTop w:val="0"/>
          <w:marBottom w:val="0"/>
          <w:divBdr>
            <w:top w:val="none" w:sz="0" w:space="0" w:color="auto"/>
            <w:left w:val="none" w:sz="0" w:space="0" w:color="auto"/>
            <w:bottom w:val="none" w:sz="0" w:space="0" w:color="auto"/>
            <w:right w:val="none" w:sz="0" w:space="0" w:color="auto"/>
          </w:divBdr>
        </w:div>
        <w:div w:id="716322516">
          <w:marLeft w:val="0"/>
          <w:marRight w:val="0"/>
          <w:marTop w:val="0"/>
          <w:marBottom w:val="0"/>
          <w:divBdr>
            <w:top w:val="none" w:sz="0" w:space="0" w:color="auto"/>
            <w:left w:val="none" w:sz="0" w:space="0" w:color="auto"/>
            <w:bottom w:val="none" w:sz="0" w:space="0" w:color="auto"/>
            <w:right w:val="none" w:sz="0" w:space="0" w:color="auto"/>
          </w:divBdr>
        </w:div>
        <w:div w:id="1942835550">
          <w:marLeft w:val="0"/>
          <w:marRight w:val="0"/>
          <w:marTop w:val="0"/>
          <w:marBottom w:val="0"/>
          <w:divBdr>
            <w:top w:val="none" w:sz="0" w:space="0" w:color="auto"/>
            <w:left w:val="none" w:sz="0" w:space="0" w:color="auto"/>
            <w:bottom w:val="none" w:sz="0" w:space="0" w:color="auto"/>
            <w:right w:val="none" w:sz="0" w:space="0" w:color="auto"/>
          </w:divBdr>
        </w:div>
        <w:div w:id="545920420">
          <w:marLeft w:val="0"/>
          <w:marRight w:val="0"/>
          <w:marTop w:val="0"/>
          <w:marBottom w:val="0"/>
          <w:divBdr>
            <w:top w:val="none" w:sz="0" w:space="0" w:color="auto"/>
            <w:left w:val="none" w:sz="0" w:space="0" w:color="auto"/>
            <w:bottom w:val="none" w:sz="0" w:space="0" w:color="auto"/>
            <w:right w:val="none" w:sz="0" w:space="0" w:color="auto"/>
          </w:divBdr>
        </w:div>
        <w:div w:id="847863750">
          <w:marLeft w:val="0"/>
          <w:marRight w:val="0"/>
          <w:marTop w:val="0"/>
          <w:marBottom w:val="0"/>
          <w:divBdr>
            <w:top w:val="none" w:sz="0" w:space="0" w:color="auto"/>
            <w:left w:val="none" w:sz="0" w:space="0" w:color="auto"/>
            <w:bottom w:val="none" w:sz="0" w:space="0" w:color="auto"/>
            <w:right w:val="none" w:sz="0" w:space="0" w:color="auto"/>
          </w:divBdr>
        </w:div>
        <w:div w:id="1384796042">
          <w:marLeft w:val="0"/>
          <w:marRight w:val="0"/>
          <w:marTop w:val="0"/>
          <w:marBottom w:val="0"/>
          <w:divBdr>
            <w:top w:val="none" w:sz="0" w:space="0" w:color="auto"/>
            <w:left w:val="none" w:sz="0" w:space="0" w:color="auto"/>
            <w:bottom w:val="none" w:sz="0" w:space="0" w:color="auto"/>
            <w:right w:val="none" w:sz="0" w:space="0" w:color="auto"/>
          </w:divBdr>
        </w:div>
        <w:div w:id="91512861">
          <w:marLeft w:val="0"/>
          <w:marRight w:val="0"/>
          <w:marTop w:val="0"/>
          <w:marBottom w:val="0"/>
          <w:divBdr>
            <w:top w:val="none" w:sz="0" w:space="0" w:color="auto"/>
            <w:left w:val="none" w:sz="0" w:space="0" w:color="auto"/>
            <w:bottom w:val="none" w:sz="0" w:space="0" w:color="auto"/>
            <w:right w:val="none" w:sz="0" w:space="0" w:color="auto"/>
          </w:divBdr>
        </w:div>
        <w:div w:id="355273904">
          <w:marLeft w:val="0"/>
          <w:marRight w:val="0"/>
          <w:marTop w:val="0"/>
          <w:marBottom w:val="0"/>
          <w:divBdr>
            <w:top w:val="none" w:sz="0" w:space="0" w:color="auto"/>
            <w:left w:val="none" w:sz="0" w:space="0" w:color="auto"/>
            <w:bottom w:val="none" w:sz="0" w:space="0" w:color="auto"/>
            <w:right w:val="none" w:sz="0" w:space="0" w:color="auto"/>
          </w:divBdr>
          <w:divsChild>
            <w:div w:id="250238125">
              <w:marLeft w:val="0"/>
              <w:marRight w:val="0"/>
              <w:marTop w:val="0"/>
              <w:marBottom w:val="0"/>
              <w:divBdr>
                <w:top w:val="none" w:sz="0" w:space="0" w:color="auto"/>
                <w:left w:val="none" w:sz="0" w:space="0" w:color="auto"/>
                <w:bottom w:val="none" w:sz="0" w:space="0" w:color="auto"/>
                <w:right w:val="none" w:sz="0" w:space="0" w:color="auto"/>
              </w:divBdr>
            </w:div>
          </w:divsChild>
        </w:div>
        <w:div w:id="459613607">
          <w:marLeft w:val="0"/>
          <w:marRight w:val="0"/>
          <w:marTop w:val="0"/>
          <w:marBottom w:val="0"/>
          <w:divBdr>
            <w:top w:val="none" w:sz="0" w:space="0" w:color="auto"/>
            <w:left w:val="none" w:sz="0" w:space="0" w:color="auto"/>
            <w:bottom w:val="none" w:sz="0" w:space="0" w:color="auto"/>
            <w:right w:val="none" w:sz="0" w:space="0" w:color="auto"/>
          </w:divBdr>
          <w:divsChild>
            <w:div w:id="1150051866">
              <w:marLeft w:val="0"/>
              <w:marRight w:val="0"/>
              <w:marTop w:val="0"/>
              <w:marBottom w:val="0"/>
              <w:divBdr>
                <w:top w:val="none" w:sz="0" w:space="0" w:color="auto"/>
                <w:left w:val="none" w:sz="0" w:space="0" w:color="auto"/>
                <w:bottom w:val="none" w:sz="0" w:space="0" w:color="auto"/>
                <w:right w:val="none" w:sz="0" w:space="0" w:color="auto"/>
              </w:divBdr>
            </w:div>
          </w:divsChild>
        </w:div>
        <w:div w:id="823815125">
          <w:marLeft w:val="0"/>
          <w:marRight w:val="0"/>
          <w:marTop w:val="0"/>
          <w:marBottom w:val="0"/>
          <w:divBdr>
            <w:top w:val="none" w:sz="0" w:space="0" w:color="auto"/>
            <w:left w:val="none" w:sz="0" w:space="0" w:color="auto"/>
            <w:bottom w:val="none" w:sz="0" w:space="0" w:color="auto"/>
            <w:right w:val="none" w:sz="0" w:space="0" w:color="auto"/>
          </w:divBdr>
          <w:divsChild>
            <w:div w:id="333186128">
              <w:marLeft w:val="0"/>
              <w:marRight w:val="0"/>
              <w:marTop w:val="0"/>
              <w:marBottom w:val="0"/>
              <w:divBdr>
                <w:top w:val="none" w:sz="0" w:space="0" w:color="auto"/>
                <w:left w:val="none" w:sz="0" w:space="0" w:color="auto"/>
                <w:bottom w:val="none" w:sz="0" w:space="0" w:color="auto"/>
                <w:right w:val="none" w:sz="0" w:space="0" w:color="auto"/>
              </w:divBdr>
            </w:div>
            <w:div w:id="39021148">
              <w:marLeft w:val="0"/>
              <w:marRight w:val="0"/>
              <w:marTop w:val="0"/>
              <w:marBottom w:val="0"/>
              <w:divBdr>
                <w:top w:val="none" w:sz="0" w:space="0" w:color="auto"/>
                <w:left w:val="none" w:sz="0" w:space="0" w:color="auto"/>
                <w:bottom w:val="none" w:sz="0" w:space="0" w:color="auto"/>
                <w:right w:val="none" w:sz="0" w:space="0" w:color="auto"/>
              </w:divBdr>
            </w:div>
            <w:div w:id="17419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sthotels@onpea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ass.onpeak.com/e/42CCP25" TargetMode="External"/><Relationship Id="rId5" Type="http://schemas.openxmlformats.org/officeDocument/2006/relationships/footnotes" Target="footnotes.xml"/><Relationship Id="rId10" Type="http://schemas.openxmlformats.org/officeDocument/2006/relationships/hyperlink" Target="https://onpeak.wufoo.com/forms/p6unush0k9fz57/" TargetMode="External"/><Relationship Id="rId4" Type="http://schemas.openxmlformats.org/officeDocument/2006/relationships/webSettings" Target="webSettings.xml"/><Relationship Id="rId9" Type="http://schemas.openxmlformats.org/officeDocument/2006/relationships/hyperlink" Target="http://chestmeeting.chestne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Coe</dc:creator>
  <cp:lastModifiedBy>Susan Harris</cp:lastModifiedBy>
  <cp:revision>3</cp:revision>
  <cp:lastPrinted>2020-01-28T14:30:00Z</cp:lastPrinted>
  <dcterms:created xsi:type="dcterms:W3CDTF">2025-01-13T16:24:00Z</dcterms:created>
  <dcterms:modified xsi:type="dcterms:W3CDTF">2025-01-21T18:56:00Z</dcterms:modified>
</cp:coreProperties>
</file>